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CD" w:rsidRDefault="000142CD" w:rsidP="000142CD">
      <w:pPr>
        <w:autoSpaceDE w:val="0"/>
        <w:autoSpaceDN w:val="0"/>
        <w:adjustRightInd w:val="0"/>
        <w:ind w:firstLine="540"/>
        <w:jc w:val="right"/>
        <w:rPr>
          <w:bCs/>
          <w:iCs/>
          <w:sz w:val="28"/>
          <w:szCs w:val="28"/>
        </w:rPr>
      </w:pPr>
    </w:p>
    <w:p w:rsidR="000142CD" w:rsidRDefault="000142CD" w:rsidP="000142C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430530" cy="53022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2CD" w:rsidRDefault="000142CD" w:rsidP="000142C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142CD" w:rsidRDefault="000142CD" w:rsidP="000142CD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0142CD" w:rsidRDefault="000142CD" w:rsidP="000142CD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0142CD" w:rsidRDefault="000142CD" w:rsidP="000142C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0142CD" w:rsidRDefault="000142CD" w:rsidP="000142CD">
      <w:pPr>
        <w:jc w:val="center"/>
        <w:rPr>
          <w:sz w:val="28"/>
          <w:szCs w:val="28"/>
        </w:rPr>
      </w:pPr>
    </w:p>
    <w:p w:rsidR="000142CD" w:rsidRDefault="000142CD" w:rsidP="000142C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142CD" w:rsidRDefault="000142CD" w:rsidP="000142CD">
      <w:pPr>
        <w:jc w:val="center"/>
        <w:rPr>
          <w:sz w:val="28"/>
          <w:szCs w:val="28"/>
        </w:rPr>
      </w:pPr>
    </w:p>
    <w:p w:rsidR="000142CD" w:rsidRDefault="000142CD" w:rsidP="000142C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142CD" w:rsidRDefault="000142CD" w:rsidP="000142CD">
      <w:pPr>
        <w:jc w:val="center"/>
        <w:rPr>
          <w:sz w:val="28"/>
          <w:szCs w:val="28"/>
        </w:rPr>
      </w:pPr>
    </w:p>
    <w:p w:rsidR="000142CD" w:rsidRPr="000142CD" w:rsidRDefault="001C1E41" w:rsidP="000142CD">
      <w:pPr>
        <w:jc w:val="both"/>
        <w:rPr>
          <w:sz w:val="28"/>
          <w:szCs w:val="28"/>
        </w:rPr>
      </w:pPr>
      <w:r>
        <w:rPr>
          <w:sz w:val="28"/>
          <w:szCs w:val="28"/>
        </w:rPr>
        <w:t>12 июля 2024 года</w:t>
      </w:r>
      <w:r w:rsidR="000142CD" w:rsidRPr="000142CD">
        <w:rPr>
          <w:sz w:val="28"/>
          <w:szCs w:val="28"/>
        </w:rPr>
        <w:tab/>
      </w:r>
      <w:r w:rsidR="000142CD" w:rsidRPr="000142CD">
        <w:rPr>
          <w:sz w:val="28"/>
          <w:szCs w:val="28"/>
        </w:rPr>
        <w:tab/>
      </w:r>
      <w:r w:rsidR="000142CD" w:rsidRPr="000142CD">
        <w:rPr>
          <w:sz w:val="28"/>
          <w:szCs w:val="28"/>
        </w:rPr>
        <w:tab/>
        <w:t xml:space="preserve">                                                 № </w:t>
      </w:r>
      <w:r>
        <w:rPr>
          <w:sz w:val="28"/>
          <w:szCs w:val="28"/>
        </w:rPr>
        <w:t>630</w:t>
      </w:r>
    </w:p>
    <w:p w:rsidR="000142CD" w:rsidRPr="00032AFB" w:rsidRDefault="000142CD" w:rsidP="000142CD">
      <w:pPr>
        <w:jc w:val="both"/>
        <w:rPr>
          <w:sz w:val="20"/>
          <w:szCs w:val="20"/>
        </w:rPr>
      </w:pPr>
      <w:r w:rsidRPr="00032AFB">
        <w:rPr>
          <w:sz w:val="20"/>
          <w:szCs w:val="20"/>
        </w:rPr>
        <w:t>г. Сертолово</w:t>
      </w:r>
    </w:p>
    <w:p w:rsidR="000142CD" w:rsidRDefault="000142CD" w:rsidP="000142CD">
      <w:pPr>
        <w:jc w:val="both"/>
        <w:rPr>
          <w:sz w:val="28"/>
          <w:szCs w:val="28"/>
        </w:rPr>
      </w:pPr>
    </w:p>
    <w:p w:rsidR="000142CD" w:rsidRDefault="000142CD" w:rsidP="000142CD">
      <w:pPr>
        <w:pStyle w:val="a3"/>
        <w:ind w:firstLine="0"/>
        <w:jc w:val="left"/>
        <w:rPr>
          <w:b/>
          <w:szCs w:val="28"/>
        </w:rPr>
      </w:pPr>
      <w:r>
        <w:rPr>
          <w:b/>
          <w:szCs w:val="28"/>
        </w:rPr>
        <w:t>О внесении изменений в постановление</w:t>
      </w:r>
    </w:p>
    <w:p w:rsidR="000142CD" w:rsidRDefault="000142CD" w:rsidP="000142CD">
      <w:pPr>
        <w:pStyle w:val="a3"/>
        <w:ind w:firstLine="0"/>
        <w:jc w:val="left"/>
        <w:rPr>
          <w:b/>
          <w:szCs w:val="28"/>
        </w:rPr>
      </w:pPr>
      <w:r>
        <w:rPr>
          <w:b/>
          <w:szCs w:val="28"/>
        </w:rPr>
        <w:t>администрации МО Сертолово от 24.09.2020 №821</w:t>
      </w:r>
    </w:p>
    <w:p w:rsidR="000142CD" w:rsidRDefault="000142CD" w:rsidP="000142CD">
      <w:pPr>
        <w:pStyle w:val="a3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«Об утверждении </w:t>
      </w:r>
    </w:p>
    <w:p w:rsidR="000142CD" w:rsidRDefault="000142CD" w:rsidP="000142CD">
      <w:pPr>
        <w:pStyle w:val="a3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административного регламента </w:t>
      </w:r>
    </w:p>
    <w:p w:rsidR="000142CD" w:rsidRDefault="000142CD" w:rsidP="000142CD">
      <w:pPr>
        <w:pStyle w:val="a3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по предоставлению муниципальной услуги</w:t>
      </w:r>
    </w:p>
    <w:p w:rsidR="000142CD" w:rsidRDefault="000142CD" w:rsidP="000142CD">
      <w:pPr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«Выдача разрешения на а</w:t>
      </w:r>
      <w:r>
        <w:rPr>
          <w:rFonts w:eastAsia="Calibri"/>
          <w:b/>
          <w:bCs/>
          <w:sz w:val="28"/>
          <w:szCs w:val="28"/>
        </w:rPr>
        <w:t xml:space="preserve">виационные работы, </w:t>
      </w:r>
    </w:p>
    <w:p w:rsidR="000142CD" w:rsidRDefault="000142CD" w:rsidP="000142CD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парашютные прыжки, демонстрационные </w:t>
      </w:r>
    </w:p>
    <w:p w:rsidR="000142CD" w:rsidRDefault="000142CD" w:rsidP="000142CD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полеты воздушных судов, полеты беспилотных </w:t>
      </w:r>
    </w:p>
    <w:p w:rsidR="000142CD" w:rsidRDefault="000142CD" w:rsidP="000142CD">
      <w:pPr>
        <w:rPr>
          <w:rFonts w:eastAsia="Calibri"/>
          <w:b/>
          <w:bCs/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</w:rPr>
        <w:t xml:space="preserve">воздушных судов (за исключением полетов </w:t>
      </w:r>
      <w:proofErr w:type="gramEnd"/>
    </w:p>
    <w:p w:rsidR="000142CD" w:rsidRDefault="000142CD" w:rsidP="000142CD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беспилотных воздушных судов с </w:t>
      </w:r>
      <w:proofErr w:type="gramStart"/>
      <w:r>
        <w:rPr>
          <w:rFonts w:eastAsia="Calibri"/>
          <w:b/>
          <w:bCs/>
          <w:sz w:val="28"/>
          <w:szCs w:val="28"/>
        </w:rPr>
        <w:t>максимальной</w:t>
      </w:r>
      <w:proofErr w:type="gramEnd"/>
      <w:r>
        <w:rPr>
          <w:rFonts w:eastAsia="Calibri"/>
          <w:b/>
          <w:bCs/>
          <w:sz w:val="28"/>
          <w:szCs w:val="28"/>
        </w:rPr>
        <w:t xml:space="preserve"> </w:t>
      </w:r>
    </w:p>
    <w:p w:rsidR="000142CD" w:rsidRDefault="000142CD" w:rsidP="000142CD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взлетной массой менее 0,25 кг), подъемы </w:t>
      </w:r>
    </w:p>
    <w:p w:rsidR="000142CD" w:rsidRDefault="000142CD" w:rsidP="000142CD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привязных аэростатов над </w:t>
      </w:r>
      <w:proofErr w:type="gramStart"/>
      <w:r>
        <w:rPr>
          <w:rFonts w:eastAsia="Calibri"/>
          <w:b/>
          <w:bCs/>
          <w:sz w:val="28"/>
          <w:szCs w:val="28"/>
        </w:rPr>
        <w:t>населенными</w:t>
      </w:r>
      <w:proofErr w:type="gramEnd"/>
      <w:r>
        <w:rPr>
          <w:rFonts w:eastAsia="Calibri"/>
          <w:b/>
          <w:bCs/>
          <w:sz w:val="28"/>
          <w:szCs w:val="28"/>
        </w:rPr>
        <w:t xml:space="preserve"> </w:t>
      </w:r>
    </w:p>
    <w:p w:rsidR="000142CD" w:rsidRDefault="000142CD" w:rsidP="000142CD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пунктами, а также посадка (взлет) на </w:t>
      </w:r>
      <w:proofErr w:type="gramStart"/>
      <w:r>
        <w:rPr>
          <w:rFonts w:eastAsia="Calibri"/>
          <w:b/>
          <w:bCs/>
          <w:sz w:val="28"/>
          <w:szCs w:val="28"/>
        </w:rPr>
        <w:t>расположенные</w:t>
      </w:r>
      <w:proofErr w:type="gramEnd"/>
    </w:p>
    <w:p w:rsidR="000142CD" w:rsidRDefault="000142CD" w:rsidP="000142CD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в границах населенных пунктов площадки, </w:t>
      </w:r>
    </w:p>
    <w:p w:rsidR="000142CD" w:rsidRDefault="000142CD" w:rsidP="000142CD">
      <w:pPr>
        <w:rPr>
          <w:rFonts w:eastAsia="Calibri"/>
          <w:b/>
          <w:bCs/>
          <w:sz w:val="28"/>
          <w:szCs w:val="28"/>
        </w:rPr>
      </w:pPr>
      <w:proofErr w:type="gramStart"/>
      <w:r>
        <w:rPr>
          <w:rFonts w:eastAsia="Calibri"/>
          <w:b/>
          <w:bCs/>
          <w:sz w:val="28"/>
          <w:szCs w:val="28"/>
        </w:rPr>
        <w:t>сведения</w:t>
      </w:r>
      <w:proofErr w:type="gramEnd"/>
      <w:r>
        <w:rPr>
          <w:rFonts w:eastAsia="Calibri"/>
          <w:b/>
          <w:bCs/>
          <w:sz w:val="28"/>
          <w:szCs w:val="28"/>
        </w:rPr>
        <w:t xml:space="preserve"> о которых не опубликованы в документах </w:t>
      </w:r>
    </w:p>
    <w:p w:rsidR="000142CD" w:rsidRDefault="000142CD" w:rsidP="000142CD">
      <w:pPr>
        <w:rPr>
          <w:rFonts w:eastAsia="Times New Roman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аэронавигационной информации,</w:t>
      </w:r>
      <w:r>
        <w:rPr>
          <w:b/>
          <w:bCs/>
          <w:sz w:val="28"/>
          <w:szCs w:val="28"/>
        </w:rPr>
        <w:t xml:space="preserve"> в границах </w:t>
      </w:r>
    </w:p>
    <w:p w:rsidR="0027613C" w:rsidRDefault="0027613C" w:rsidP="000142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Сертолово </w:t>
      </w:r>
    </w:p>
    <w:p w:rsidR="0027613C" w:rsidRDefault="0027613C" w:rsidP="000142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Всеволожского муниципального района </w:t>
      </w:r>
    </w:p>
    <w:p w:rsidR="000142CD" w:rsidRDefault="0027613C" w:rsidP="000142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  <w:r w:rsidR="000142CD">
        <w:rPr>
          <w:b/>
          <w:bCs/>
          <w:sz w:val="28"/>
          <w:szCs w:val="28"/>
        </w:rPr>
        <w:t>»</w:t>
      </w:r>
    </w:p>
    <w:p w:rsidR="000142CD" w:rsidRDefault="000142CD" w:rsidP="000142CD">
      <w:pPr>
        <w:rPr>
          <w:b/>
          <w:bCs/>
          <w:sz w:val="28"/>
          <w:szCs w:val="28"/>
        </w:rPr>
      </w:pPr>
    </w:p>
    <w:p w:rsidR="000142CD" w:rsidRDefault="000142CD" w:rsidP="000142CD">
      <w:pPr>
        <w:rPr>
          <w:b/>
          <w:bCs/>
          <w:sz w:val="28"/>
          <w:szCs w:val="28"/>
        </w:rPr>
      </w:pPr>
    </w:p>
    <w:p w:rsidR="000142CD" w:rsidRPr="00D05492" w:rsidRDefault="000142CD" w:rsidP="00D0549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05492">
        <w:rPr>
          <w:sz w:val="28"/>
          <w:szCs w:val="28"/>
        </w:rPr>
        <w:t xml:space="preserve">В соответствии с Федеральным законом от 19.03.1997 № 60-ФЗ «Воздушный кодекс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10" w:history="1">
        <w:r w:rsidRPr="00D05492">
          <w:rPr>
            <w:rStyle w:val="a8"/>
            <w:color w:val="auto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D05492">
        <w:rPr>
          <w:sz w:val="28"/>
          <w:szCs w:val="28"/>
        </w:rPr>
        <w:t>,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Федерации»,</w:t>
      </w:r>
      <w:proofErr w:type="gramEnd"/>
      <w:r w:rsidRPr="00D05492">
        <w:rPr>
          <w:sz w:val="28"/>
          <w:szCs w:val="28"/>
        </w:rPr>
        <w:t xml:space="preserve"> </w:t>
      </w:r>
      <w:r w:rsidR="00D05492">
        <w:rPr>
          <w:sz w:val="28"/>
          <w:szCs w:val="28"/>
        </w:rPr>
        <w:t>п</w:t>
      </w:r>
      <w:r w:rsidR="00D05492" w:rsidRPr="00B32704">
        <w:rPr>
          <w:sz w:val="28"/>
          <w:szCs w:val="28"/>
        </w:rPr>
        <w:t>риказ</w:t>
      </w:r>
      <w:r w:rsidR="00D05492">
        <w:rPr>
          <w:sz w:val="28"/>
          <w:szCs w:val="28"/>
        </w:rPr>
        <w:t>ом</w:t>
      </w:r>
      <w:r w:rsidR="00D05492" w:rsidRPr="00B32704">
        <w:rPr>
          <w:sz w:val="28"/>
          <w:szCs w:val="28"/>
        </w:rPr>
        <w:t xml:space="preserve"> Министерства транспорта Российской Федерации </w:t>
      </w:r>
      <w:r w:rsidR="00D05492" w:rsidRPr="00D05492">
        <w:rPr>
          <w:sz w:val="28"/>
          <w:szCs w:val="28"/>
        </w:rPr>
        <w:t xml:space="preserve">от 11.05.2022 № 172 «Об установлении запретных зон», приказом Министерства </w:t>
      </w:r>
      <w:r w:rsidR="00D05492" w:rsidRPr="00D05492">
        <w:rPr>
          <w:sz w:val="28"/>
          <w:szCs w:val="28"/>
        </w:rPr>
        <w:lastRenderedPageBreak/>
        <w:t xml:space="preserve">транспорта Российской Федерации от 11.05.2022 № 173 «Об установлении постоянных зон ограничения полетов и временных зарезервированных зон ограничения </w:t>
      </w:r>
      <w:proofErr w:type="spellStart"/>
      <w:r w:rsidR="00D05492" w:rsidRPr="00D05492">
        <w:rPr>
          <w:sz w:val="28"/>
          <w:szCs w:val="28"/>
        </w:rPr>
        <w:t>полетов»</w:t>
      </w:r>
      <w:proofErr w:type="gramStart"/>
      <w:r w:rsidR="00D05492" w:rsidRPr="00D05492">
        <w:rPr>
          <w:sz w:val="28"/>
          <w:szCs w:val="28"/>
        </w:rPr>
        <w:t>,</w:t>
      </w:r>
      <w:r w:rsidRPr="00D05492">
        <w:rPr>
          <w:sz w:val="28"/>
          <w:szCs w:val="28"/>
        </w:rPr>
        <w:t>У</w:t>
      </w:r>
      <w:proofErr w:type="gramEnd"/>
      <w:r w:rsidRPr="00D05492">
        <w:rPr>
          <w:sz w:val="28"/>
          <w:szCs w:val="28"/>
        </w:rPr>
        <w:t>ставом</w:t>
      </w:r>
      <w:proofErr w:type="spellEnd"/>
      <w:r w:rsidRPr="00D05492">
        <w:rPr>
          <w:sz w:val="28"/>
          <w:szCs w:val="28"/>
        </w:rPr>
        <w:t xml:space="preserve"> муниципального образования Сертолов</w:t>
      </w:r>
      <w:r w:rsidR="00D05492">
        <w:rPr>
          <w:sz w:val="28"/>
          <w:szCs w:val="28"/>
        </w:rPr>
        <w:t>ское городское поселение</w:t>
      </w:r>
      <w:r w:rsidRPr="00D05492">
        <w:rPr>
          <w:sz w:val="28"/>
          <w:szCs w:val="28"/>
        </w:rPr>
        <w:t xml:space="preserve"> Всеволожского муниципального района Ленинградской области, администрация МО Сертолово</w:t>
      </w:r>
    </w:p>
    <w:p w:rsidR="000142CD" w:rsidRPr="000142CD" w:rsidRDefault="000142CD" w:rsidP="000142CD">
      <w:pPr>
        <w:pStyle w:val="ConsPlusNormal"/>
        <w:jc w:val="both"/>
        <w:rPr>
          <w:sz w:val="28"/>
          <w:szCs w:val="28"/>
        </w:rPr>
      </w:pPr>
    </w:p>
    <w:p w:rsidR="000142CD" w:rsidRDefault="000142CD" w:rsidP="000142CD">
      <w:pPr>
        <w:jc w:val="center"/>
        <w:rPr>
          <w:b/>
          <w:bCs/>
          <w:sz w:val="28"/>
          <w:szCs w:val="28"/>
        </w:rPr>
      </w:pPr>
      <w:r w:rsidRPr="000142CD">
        <w:rPr>
          <w:sz w:val="28"/>
          <w:szCs w:val="28"/>
        </w:rPr>
        <w:t>ПОСТАНОВЛЯЕТ:</w:t>
      </w:r>
    </w:p>
    <w:p w:rsidR="00D05492" w:rsidRPr="000142CD" w:rsidRDefault="00D05492" w:rsidP="000142CD">
      <w:pPr>
        <w:jc w:val="center"/>
        <w:rPr>
          <w:b/>
          <w:bCs/>
          <w:sz w:val="28"/>
          <w:szCs w:val="28"/>
        </w:rPr>
      </w:pPr>
    </w:p>
    <w:p w:rsidR="0008623A" w:rsidRPr="00D04098" w:rsidRDefault="0008623A" w:rsidP="00232CB4">
      <w:pPr>
        <w:numPr>
          <w:ilvl w:val="0"/>
          <w:numId w:val="11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D04098">
        <w:rPr>
          <w:sz w:val="28"/>
          <w:szCs w:val="28"/>
        </w:rPr>
        <w:t xml:space="preserve">Внести в постановление администрации МО Сертолово от </w:t>
      </w:r>
      <w:r w:rsidR="00D04098" w:rsidRPr="00D04098">
        <w:rPr>
          <w:sz w:val="28"/>
          <w:szCs w:val="28"/>
        </w:rPr>
        <w:t>24</w:t>
      </w:r>
      <w:r w:rsidRPr="00D04098">
        <w:rPr>
          <w:sz w:val="28"/>
          <w:szCs w:val="28"/>
        </w:rPr>
        <w:t>.0</w:t>
      </w:r>
      <w:r w:rsidR="00D04098" w:rsidRPr="00D04098">
        <w:rPr>
          <w:sz w:val="28"/>
          <w:szCs w:val="28"/>
        </w:rPr>
        <w:t>9</w:t>
      </w:r>
      <w:r w:rsidRPr="00D04098">
        <w:rPr>
          <w:sz w:val="28"/>
          <w:szCs w:val="28"/>
        </w:rPr>
        <w:t>.20</w:t>
      </w:r>
      <w:r w:rsidR="00D04098" w:rsidRPr="00D04098">
        <w:rPr>
          <w:sz w:val="28"/>
          <w:szCs w:val="28"/>
        </w:rPr>
        <w:t>20</w:t>
      </w:r>
      <w:r w:rsidRPr="00D04098">
        <w:rPr>
          <w:sz w:val="28"/>
          <w:szCs w:val="28"/>
        </w:rPr>
        <w:t xml:space="preserve"> №</w:t>
      </w:r>
      <w:r w:rsidR="00D04098" w:rsidRPr="00D04098">
        <w:rPr>
          <w:sz w:val="28"/>
          <w:szCs w:val="28"/>
        </w:rPr>
        <w:t>821</w:t>
      </w:r>
      <w:r w:rsidRPr="00D04098">
        <w:rPr>
          <w:sz w:val="28"/>
          <w:szCs w:val="28"/>
        </w:rPr>
        <w:t xml:space="preserve"> об утверждении административного регламента </w:t>
      </w:r>
      <w:r w:rsidR="00D04098" w:rsidRPr="00D04098">
        <w:rPr>
          <w:sz w:val="28"/>
          <w:szCs w:val="28"/>
        </w:rPr>
        <w:t xml:space="preserve">по </w:t>
      </w:r>
      <w:r w:rsidRPr="00D04098">
        <w:rPr>
          <w:sz w:val="28"/>
          <w:szCs w:val="28"/>
        </w:rPr>
        <w:t>предоставлени</w:t>
      </w:r>
      <w:r w:rsidR="00D04098" w:rsidRPr="00D04098">
        <w:rPr>
          <w:sz w:val="28"/>
          <w:szCs w:val="28"/>
        </w:rPr>
        <w:t>ю</w:t>
      </w:r>
      <w:r w:rsidRPr="00D04098">
        <w:rPr>
          <w:sz w:val="28"/>
          <w:szCs w:val="28"/>
        </w:rPr>
        <w:t xml:space="preserve"> муниципальной услуги </w:t>
      </w:r>
      <w:r w:rsidR="00D04098" w:rsidRPr="00D04098">
        <w:rPr>
          <w:sz w:val="28"/>
          <w:szCs w:val="28"/>
        </w:rPr>
        <w:t>«Выдача разрешения на а</w:t>
      </w:r>
      <w:r w:rsidR="00D04098" w:rsidRPr="00D04098">
        <w:rPr>
          <w:rFonts w:eastAsia="Calibri"/>
          <w:sz w:val="28"/>
          <w:szCs w:val="28"/>
        </w:rPr>
        <w:t>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</w:t>
      </w:r>
      <w:proofErr w:type="gramEnd"/>
      <w:r w:rsidR="00D04098" w:rsidRPr="00D04098">
        <w:rPr>
          <w:rFonts w:eastAsia="Calibri"/>
          <w:sz w:val="28"/>
          <w:szCs w:val="28"/>
        </w:rPr>
        <w:t xml:space="preserve"> пунктов площадки, сведения о которых не опубликованы в документах аэронавигационной информации,</w:t>
      </w:r>
      <w:r w:rsidR="00D04098" w:rsidRPr="00D04098">
        <w:rPr>
          <w:bCs/>
          <w:sz w:val="28"/>
          <w:szCs w:val="28"/>
        </w:rPr>
        <w:t xml:space="preserve"> в границах муниципального образования Сертолово Всеволожского муниципального района Ленинградской области»</w:t>
      </w:r>
      <w:r w:rsidRPr="00D04098">
        <w:rPr>
          <w:bCs/>
          <w:sz w:val="28"/>
          <w:szCs w:val="28"/>
        </w:rPr>
        <w:t xml:space="preserve"> (далее – Постановление) с</w:t>
      </w:r>
      <w:r w:rsidRPr="00D04098">
        <w:rPr>
          <w:sz w:val="28"/>
          <w:szCs w:val="28"/>
        </w:rPr>
        <w:t xml:space="preserve">ледующие изменения: </w:t>
      </w:r>
    </w:p>
    <w:p w:rsidR="0008623A" w:rsidRPr="00184A6B" w:rsidRDefault="0008623A" w:rsidP="0008623A">
      <w:pPr>
        <w:pStyle w:val="a3"/>
        <w:ind w:firstLine="675"/>
        <w:rPr>
          <w:szCs w:val="28"/>
        </w:rPr>
      </w:pPr>
      <w:r w:rsidRPr="00184A6B">
        <w:rPr>
          <w:szCs w:val="28"/>
        </w:rPr>
        <w:t>1.1</w:t>
      </w:r>
      <w:r>
        <w:rPr>
          <w:szCs w:val="28"/>
        </w:rPr>
        <w:t xml:space="preserve">. </w:t>
      </w:r>
      <w:r w:rsidRPr="00184A6B">
        <w:rPr>
          <w:szCs w:val="28"/>
        </w:rPr>
        <w:t xml:space="preserve"> Наименование Постановления изложить в следующей редакции</w:t>
      </w:r>
      <w:r>
        <w:rPr>
          <w:szCs w:val="28"/>
        </w:rPr>
        <w:t>:</w:t>
      </w:r>
      <w:r w:rsidRPr="00184A6B">
        <w:rPr>
          <w:szCs w:val="28"/>
        </w:rPr>
        <w:t xml:space="preserve"> </w:t>
      </w:r>
      <w:proofErr w:type="gramStart"/>
      <w:r w:rsidRPr="00184A6B">
        <w:rPr>
          <w:szCs w:val="28"/>
        </w:rPr>
        <w:t xml:space="preserve">«Об утверждении административного регламента </w:t>
      </w:r>
      <w:r w:rsidRPr="00184A6B">
        <w:rPr>
          <w:bCs/>
          <w:szCs w:val="28"/>
        </w:rPr>
        <w:t xml:space="preserve">предоставления муниципальной услуги </w:t>
      </w:r>
      <w:r w:rsidR="00D04098" w:rsidRPr="00D04098">
        <w:rPr>
          <w:szCs w:val="28"/>
        </w:rPr>
        <w:t>«Выдача разрешения на а</w:t>
      </w:r>
      <w:r w:rsidR="00D04098" w:rsidRPr="00D04098">
        <w:rPr>
          <w:rFonts w:eastAsia="Calibri"/>
          <w:szCs w:val="28"/>
        </w:rPr>
        <w:t>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</w:t>
      </w:r>
      <w:proofErr w:type="gramEnd"/>
      <w:r w:rsidR="00D04098" w:rsidRPr="00D04098">
        <w:rPr>
          <w:rFonts w:eastAsia="Calibri"/>
          <w:szCs w:val="28"/>
        </w:rPr>
        <w:t xml:space="preserve"> информации</w:t>
      </w:r>
      <w:r w:rsidR="00D04098">
        <w:rPr>
          <w:rFonts w:eastAsia="Calibri"/>
          <w:szCs w:val="28"/>
        </w:rPr>
        <w:t>»</w:t>
      </w:r>
      <w:r>
        <w:rPr>
          <w:bCs/>
          <w:szCs w:val="28"/>
        </w:rPr>
        <w:t>;</w:t>
      </w:r>
    </w:p>
    <w:p w:rsidR="0008623A" w:rsidRDefault="0008623A" w:rsidP="0008623A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1.2. В пункт</w:t>
      </w:r>
      <w:r w:rsidR="00304F34">
        <w:rPr>
          <w:sz w:val="28"/>
          <w:szCs w:val="28"/>
        </w:rPr>
        <w:t>а</w:t>
      </w:r>
      <w:r>
        <w:rPr>
          <w:sz w:val="28"/>
          <w:szCs w:val="28"/>
        </w:rPr>
        <w:t>х 1.</w:t>
      </w:r>
      <w:r w:rsidR="00F62E0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2. Постановления слова «в границах </w:t>
      </w:r>
      <w:r w:rsidRPr="00EF2FD9">
        <w:rPr>
          <w:bCs/>
          <w:sz w:val="28"/>
          <w:szCs w:val="28"/>
        </w:rPr>
        <w:t>муниципального образования Сертолово Всеволожского муниципального района Ленинградской области</w:t>
      </w:r>
      <w:r>
        <w:rPr>
          <w:bCs/>
          <w:sz w:val="28"/>
          <w:szCs w:val="28"/>
        </w:rPr>
        <w:t>» исключить.</w:t>
      </w:r>
    </w:p>
    <w:p w:rsidR="0008623A" w:rsidRPr="00184A6B" w:rsidRDefault="0008623A" w:rsidP="0008623A">
      <w:pPr>
        <w:tabs>
          <w:tab w:val="left" w:pos="142"/>
          <w:tab w:val="left" w:pos="284"/>
        </w:tabs>
        <w:autoSpaceDE w:val="0"/>
        <w:autoSpaceDN w:val="0"/>
        <w:adjustRightInd w:val="0"/>
        <w:ind w:firstLine="675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 xml:space="preserve">Внести изменения в </w:t>
      </w:r>
      <w:r w:rsidRPr="00EF2FD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304F34" w:rsidRPr="00D04098">
        <w:rPr>
          <w:sz w:val="28"/>
          <w:szCs w:val="28"/>
        </w:rPr>
        <w:t>«Выдача разрешения на а</w:t>
      </w:r>
      <w:r w:rsidR="00304F34" w:rsidRPr="00D04098">
        <w:rPr>
          <w:rFonts w:eastAsia="Calibri"/>
          <w:sz w:val="28"/>
          <w:szCs w:val="28"/>
        </w:rPr>
        <w:t>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</w:t>
      </w:r>
      <w:proofErr w:type="gramEnd"/>
      <w:r w:rsidR="00304F34" w:rsidRPr="00D04098">
        <w:rPr>
          <w:rFonts w:eastAsia="Calibri"/>
          <w:sz w:val="28"/>
          <w:szCs w:val="28"/>
        </w:rPr>
        <w:t xml:space="preserve"> аэронавигационной информации</w:t>
      </w:r>
      <w:r w:rsidR="00304F34">
        <w:rPr>
          <w:rFonts w:eastAsia="Calibri"/>
          <w:szCs w:val="28"/>
        </w:rPr>
        <w:t>»</w:t>
      </w:r>
      <w:r w:rsidR="00232CB4">
        <w:rPr>
          <w:rFonts w:eastAsia="Calibri"/>
          <w:szCs w:val="28"/>
        </w:rPr>
        <w:t>,</w:t>
      </w:r>
      <w:r>
        <w:rPr>
          <w:sz w:val="28"/>
          <w:szCs w:val="28"/>
        </w:rPr>
        <w:t xml:space="preserve"> изложив его в редакции согласно приложению к настоящему постановлению.</w:t>
      </w:r>
    </w:p>
    <w:p w:rsidR="0008623A" w:rsidRPr="00DB56C0" w:rsidRDefault="0008623A" w:rsidP="0008623A">
      <w:pPr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 w:rsidRPr="00F16CD4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F16CD4">
        <w:rPr>
          <w:sz w:val="28"/>
          <w:szCs w:val="28"/>
        </w:rPr>
        <w:t xml:space="preserve">. </w:t>
      </w:r>
      <w:r w:rsidRPr="00924ED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после </w:t>
      </w:r>
      <w:r w:rsidRPr="00924EDA">
        <w:rPr>
          <w:sz w:val="28"/>
          <w:szCs w:val="28"/>
        </w:rPr>
        <w:t xml:space="preserve">официального </w:t>
      </w:r>
      <w:r w:rsidRPr="00931CA9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(обнародования) </w:t>
      </w:r>
      <w:r w:rsidRPr="005E6C96">
        <w:rPr>
          <w:sz w:val="28"/>
          <w:szCs w:val="28"/>
        </w:rPr>
        <w:t>в газете «Петербургский рубеж»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размещения на официальном сайте администрации МО Сертолово в информационно-телекоммуникационной сети Интернет.</w:t>
      </w:r>
    </w:p>
    <w:p w:rsidR="0008623A" w:rsidRPr="00931CA9" w:rsidRDefault="00304F34" w:rsidP="0008623A">
      <w:pPr>
        <w:pStyle w:val="a3"/>
        <w:tabs>
          <w:tab w:val="left" w:pos="142"/>
        </w:tabs>
        <w:rPr>
          <w:szCs w:val="28"/>
        </w:rPr>
      </w:pPr>
      <w:r>
        <w:rPr>
          <w:szCs w:val="28"/>
        </w:rPr>
        <w:tab/>
      </w:r>
      <w:r w:rsidR="0008623A">
        <w:rPr>
          <w:szCs w:val="28"/>
        </w:rPr>
        <w:t>4.</w:t>
      </w:r>
      <w:proofErr w:type="gramStart"/>
      <w:r w:rsidR="0008623A" w:rsidRPr="00D13514">
        <w:rPr>
          <w:szCs w:val="28"/>
        </w:rPr>
        <w:t>Контроль за</w:t>
      </w:r>
      <w:proofErr w:type="gramEnd"/>
      <w:r w:rsidR="0008623A" w:rsidRPr="00D13514">
        <w:rPr>
          <w:szCs w:val="28"/>
        </w:rPr>
        <w:t xml:space="preserve"> </w:t>
      </w:r>
      <w:r w:rsidR="0008623A">
        <w:rPr>
          <w:szCs w:val="28"/>
        </w:rPr>
        <w:t>ис</w:t>
      </w:r>
      <w:r w:rsidR="0008623A" w:rsidRPr="00D13514">
        <w:rPr>
          <w:szCs w:val="28"/>
        </w:rPr>
        <w:t xml:space="preserve">полнением настоящего постановления возложить на </w:t>
      </w:r>
      <w:r w:rsidR="0008623A">
        <w:rPr>
          <w:szCs w:val="28"/>
        </w:rPr>
        <w:t>председателя комитета</w:t>
      </w:r>
      <w:r w:rsidR="0008623A" w:rsidRPr="00D13514">
        <w:rPr>
          <w:szCs w:val="28"/>
        </w:rPr>
        <w:t xml:space="preserve"> жилищно-коммунально</w:t>
      </w:r>
      <w:r w:rsidR="0008623A">
        <w:rPr>
          <w:szCs w:val="28"/>
        </w:rPr>
        <w:t>го хозяйства</w:t>
      </w:r>
      <w:r w:rsidR="001C1E41">
        <w:rPr>
          <w:szCs w:val="28"/>
        </w:rPr>
        <w:t xml:space="preserve"> </w:t>
      </w:r>
      <w:r w:rsidR="0008623A">
        <w:rPr>
          <w:szCs w:val="28"/>
        </w:rPr>
        <w:t xml:space="preserve">администрации МО Сертолово А.В. </w:t>
      </w:r>
      <w:proofErr w:type="spellStart"/>
      <w:r w:rsidR="0008623A">
        <w:rPr>
          <w:szCs w:val="28"/>
        </w:rPr>
        <w:t>Могильникова</w:t>
      </w:r>
      <w:proofErr w:type="spellEnd"/>
      <w:r w:rsidR="0008623A" w:rsidRPr="00931CA9">
        <w:rPr>
          <w:szCs w:val="28"/>
        </w:rPr>
        <w:t xml:space="preserve">. </w:t>
      </w:r>
    </w:p>
    <w:p w:rsidR="000142CD" w:rsidRPr="000142CD" w:rsidRDefault="000142CD" w:rsidP="00304F34">
      <w:pPr>
        <w:pStyle w:val="a3"/>
        <w:tabs>
          <w:tab w:val="left" w:pos="142"/>
        </w:tabs>
        <w:rPr>
          <w:szCs w:val="28"/>
        </w:rPr>
      </w:pPr>
    </w:p>
    <w:p w:rsidR="000142CD" w:rsidRPr="000142CD" w:rsidRDefault="000142CD" w:rsidP="000142CD">
      <w:pPr>
        <w:pStyle w:val="a3"/>
        <w:rPr>
          <w:szCs w:val="28"/>
        </w:rPr>
      </w:pPr>
    </w:p>
    <w:p w:rsidR="000142CD" w:rsidRPr="000142CD" w:rsidRDefault="008B0AD3" w:rsidP="008B0AD3">
      <w:pPr>
        <w:pStyle w:val="a3"/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администрации </w:t>
      </w:r>
      <w:r w:rsidR="001C1E41">
        <w:rPr>
          <w:szCs w:val="28"/>
        </w:rPr>
        <w:t xml:space="preserve">                                                         </w:t>
      </w:r>
      <w:r w:rsidR="0027613C">
        <w:rPr>
          <w:szCs w:val="28"/>
        </w:rPr>
        <w:t>В.В. Василенко</w:t>
      </w:r>
    </w:p>
    <w:p w:rsidR="000142CD" w:rsidRPr="000142CD" w:rsidRDefault="000142CD" w:rsidP="000142CD">
      <w:pPr>
        <w:pStyle w:val="a3"/>
        <w:rPr>
          <w:szCs w:val="28"/>
        </w:rPr>
      </w:pPr>
    </w:p>
    <w:p w:rsidR="000142CD" w:rsidRPr="000142CD" w:rsidRDefault="000142CD" w:rsidP="000142CD">
      <w:pPr>
        <w:pStyle w:val="a3"/>
        <w:rPr>
          <w:rFonts w:ascii="Calibri" w:hAnsi="Calibri"/>
          <w:szCs w:val="28"/>
        </w:rPr>
      </w:pPr>
    </w:p>
    <w:p w:rsidR="000142CD" w:rsidRPr="000142CD" w:rsidRDefault="000142CD" w:rsidP="000142CD">
      <w:pPr>
        <w:pStyle w:val="a3"/>
        <w:rPr>
          <w:szCs w:val="28"/>
        </w:rPr>
      </w:pPr>
    </w:p>
    <w:p w:rsidR="000142CD" w:rsidRPr="000142CD" w:rsidRDefault="000142CD" w:rsidP="000142CD">
      <w:pPr>
        <w:pStyle w:val="a3"/>
        <w:rPr>
          <w:szCs w:val="28"/>
        </w:rPr>
      </w:pPr>
    </w:p>
    <w:p w:rsidR="000142CD" w:rsidRPr="000142CD" w:rsidRDefault="000142CD" w:rsidP="000142CD">
      <w:pPr>
        <w:ind w:left="4248" w:firstLine="708"/>
        <w:rPr>
          <w:sz w:val="28"/>
          <w:szCs w:val="28"/>
        </w:rPr>
      </w:pPr>
    </w:p>
    <w:p w:rsidR="000142CD" w:rsidRPr="000142CD" w:rsidRDefault="000142CD" w:rsidP="000142CD">
      <w:pPr>
        <w:ind w:left="4248" w:firstLine="708"/>
        <w:rPr>
          <w:sz w:val="28"/>
          <w:szCs w:val="28"/>
        </w:rPr>
      </w:pPr>
    </w:p>
    <w:p w:rsidR="000142CD" w:rsidRPr="000142CD" w:rsidRDefault="000142CD" w:rsidP="000142CD">
      <w:pPr>
        <w:ind w:left="4248" w:firstLine="708"/>
        <w:rPr>
          <w:sz w:val="28"/>
          <w:szCs w:val="28"/>
        </w:rPr>
      </w:pPr>
    </w:p>
    <w:p w:rsidR="000142CD" w:rsidRPr="000142CD" w:rsidRDefault="000142CD" w:rsidP="00860E16">
      <w:pPr>
        <w:pStyle w:val="a3"/>
        <w:jc w:val="center"/>
        <w:rPr>
          <w:rFonts w:cs="Times New Roman"/>
          <w:szCs w:val="28"/>
        </w:rPr>
      </w:pPr>
    </w:p>
    <w:p w:rsidR="000142CD" w:rsidRPr="000142CD" w:rsidRDefault="000142CD" w:rsidP="00860E16">
      <w:pPr>
        <w:pStyle w:val="a3"/>
        <w:jc w:val="center"/>
        <w:rPr>
          <w:rFonts w:cs="Times New Roman"/>
          <w:szCs w:val="28"/>
        </w:rPr>
      </w:pPr>
    </w:p>
    <w:p w:rsidR="000142CD" w:rsidRPr="000142CD" w:rsidRDefault="000142CD" w:rsidP="00860E16">
      <w:pPr>
        <w:pStyle w:val="a3"/>
        <w:jc w:val="center"/>
        <w:rPr>
          <w:rFonts w:cs="Times New Roman"/>
          <w:szCs w:val="28"/>
        </w:rPr>
      </w:pPr>
    </w:p>
    <w:p w:rsidR="000142CD" w:rsidRPr="000142CD" w:rsidRDefault="000142CD" w:rsidP="00860E16">
      <w:pPr>
        <w:pStyle w:val="a3"/>
        <w:jc w:val="center"/>
        <w:rPr>
          <w:rFonts w:cs="Times New Roman"/>
          <w:szCs w:val="28"/>
        </w:rPr>
      </w:pPr>
    </w:p>
    <w:p w:rsidR="000142CD" w:rsidRPr="000142CD" w:rsidRDefault="000142CD" w:rsidP="00860E16">
      <w:pPr>
        <w:pStyle w:val="a3"/>
        <w:jc w:val="center"/>
        <w:rPr>
          <w:rFonts w:cs="Times New Roman"/>
          <w:szCs w:val="28"/>
        </w:rPr>
      </w:pPr>
    </w:p>
    <w:p w:rsidR="000142CD" w:rsidRPr="000142CD" w:rsidRDefault="000142CD" w:rsidP="00860E16">
      <w:pPr>
        <w:pStyle w:val="a3"/>
        <w:jc w:val="center"/>
        <w:rPr>
          <w:rFonts w:cs="Times New Roman"/>
          <w:szCs w:val="28"/>
        </w:rPr>
      </w:pPr>
    </w:p>
    <w:p w:rsidR="000142CD" w:rsidRPr="000142CD" w:rsidRDefault="000142CD" w:rsidP="00860E16">
      <w:pPr>
        <w:pStyle w:val="a3"/>
        <w:jc w:val="center"/>
        <w:rPr>
          <w:rFonts w:cs="Times New Roman"/>
          <w:szCs w:val="28"/>
        </w:rPr>
      </w:pPr>
    </w:p>
    <w:p w:rsidR="000142CD" w:rsidRDefault="000142CD" w:rsidP="00860E16">
      <w:pPr>
        <w:pStyle w:val="a3"/>
        <w:jc w:val="center"/>
        <w:rPr>
          <w:rFonts w:cs="Times New Roman"/>
          <w:szCs w:val="28"/>
        </w:rPr>
      </w:pPr>
    </w:p>
    <w:p w:rsidR="000142CD" w:rsidRDefault="000142CD" w:rsidP="00860E16">
      <w:pPr>
        <w:pStyle w:val="a3"/>
        <w:jc w:val="center"/>
        <w:rPr>
          <w:rFonts w:cs="Times New Roman"/>
          <w:szCs w:val="28"/>
        </w:rPr>
      </w:pPr>
    </w:p>
    <w:p w:rsidR="000142CD" w:rsidRDefault="000142CD" w:rsidP="00860E16">
      <w:pPr>
        <w:pStyle w:val="a3"/>
        <w:jc w:val="center"/>
        <w:rPr>
          <w:rFonts w:cs="Times New Roman"/>
          <w:szCs w:val="28"/>
        </w:rPr>
      </w:pPr>
    </w:p>
    <w:p w:rsidR="000142CD" w:rsidRDefault="000142CD" w:rsidP="00860E16">
      <w:pPr>
        <w:pStyle w:val="a3"/>
        <w:jc w:val="center"/>
        <w:rPr>
          <w:rFonts w:cs="Times New Roman"/>
          <w:szCs w:val="28"/>
        </w:rPr>
      </w:pPr>
    </w:p>
    <w:p w:rsidR="000142CD" w:rsidRDefault="000142CD" w:rsidP="00860E16">
      <w:pPr>
        <w:pStyle w:val="a3"/>
        <w:jc w:val="center"/>
        <w:rPr>
          <w:rFonts w:cs="Times New Roman"/>
          <w:szCs w:val="28"/>
        </w:rPr>
      </w:pPr>
    </w:p>
    <w:p w:rsidR="000142CD" w:rsidRDefault="000142CD" w:rsidP="00860E16">
      <w:pPr>
        <w:pStyle w:val="a3"/>
        <w:jc w:val="center"/>
        <w:rPr>
          <w:rFonts w:cs="Times New Roman"/>
          <w:szCs w:val="28"/>
        </w:rPr>
      </w:pPr>
    </w:p>
    <w:p w:rsidR="00D05492" w:rsidRDefault="00D05492" w:rsidP="000142CD">
      <w:pPr>
        <w:pStyle w:val="a3"/>
        <w:jc w:val="right"/>
        <w:rPr>
          <w:rFonts w:cs="Times New Roman"/>
          <w:szCs w:val="28"/>
        </w:rPr>
      </w:pPr>
    </w:p>
    <w:p w:rsidR="00304F34" w:rsidRDefault="00304F34" w:rsidP="00D05492">
      <w:pPr>
        <w:pStyle w:val="a3"/>
        <w:jc w:val="right"/>
        <w:rPr>
          <w:rFonts w:cs="Times New Roman"/>
          <w:szCs w:val="28"/>
        </w:rPr>
      </w:pPr>
    </w:p>
    <w:p w:rsidR="00304F34" w:rsidRDefault="00304F34" w:rsidP="00D05492">
      <w:pPr>
        <w:pStyle w:val="a3"/>
        <w:jc w:val="right"/>
        <w:rPr>
          <w:rFonts w:cs="Times New Roman"/>
          <w:szCs w:val="28"/>
        </w:rPr>
      </w:pPr>
    </w:p>
    <w:p w:rsidR="00304F34" w:rsidRDefault="00304F34" w:rsidP="00D05492">
      <w:pPr>
        <w:pStyle w:val="a3"/>
        <w:jc w:val="right"/>
        <w:rPr>
          <w:rFonts w:cs="Times New Roman"/>
          <w:szCs w:val="28"/>
        </w:rPr>
      </w:pPr>
    </w:p>
    <w:p w:rsidR="00304F34" w:rsidRDefault="00304F34" w:rsidP="00D05492">
      <w:pPr>
        <w:pStyle w:val="a3"/>
        <w:jc w:val="right"/>
        <w:rPr>
          <w:rFonts w:cs="Times New Roman"/>
          <w:szCs w:val="28"/>
        </w:rPr>
      </w:pPr>
    </w:p>
    <w:p w:rsidR="00304F34" w:rsidRDefault="00304F34" w:rsidP="00D05492">
      <w:pPr>
        <w:pStyle w:val="a3"/>
        <w:jc w:val="right"/>
        <w:rPr>
          <w:rFonts w:cs="Times New Roman"/>
          <w:szCs w:val="28"/>
        </w:rPr>
      </w:pPr>
    </w:p>
    <w:p w:rsidR="00304F34" w:rsidRDefault="00304F34" w:rsidP="00D05492">
      <w:pPr>
        <w:pStyle w:val="a3"/>
        <w:jc w:val="right"/>
        <w:rPr>
          <w:rFonts w:cs="Times New Roman"/>
          <w:szCs w:val="28"/>
        </w:rPr>
      </w:pPr>
    </w:p>
    <w:p w:rsidR="00032AFB" w:rsidRDefault="00032AFB" w:rsidP="00D05492">
      <w:pPr>
        <w:pStyle w:val="a3"/>
        <w:jc w:val="right"/>
        <w:rPr>
          <w:rFonts w:cs="Times New Roman"/>
          <w:szCs w:val="28"/>
        </w:rPr>
      </w:pPr>
    </w:p>
    <w:p w:rsidR="00032AFB" w:rsidRDefault="00032AFB" w:rsidP="00D05492">
      <w:pPr>
        <w:pStyle w:val="a3"/>
        <w:jc w:val="right"/>
        <w:rPr>
          <w:rFonts w:cs="Times New Roman"/>
          <w:szCs w:val="28"/>
        </w:rPr>
      </w:pPr>
    </w:p>
    <w:p w:rsidR="00032AFB" w:rsidRDefault="00032AFB" w:rsidP="00D05492">
      <w:pPr>
        <w:pStyle w:val="a3"/>
        <w:jc w:val="right"/>
        <w:rPr>
          <w:rFonts w:cs="Times New Roman"/>
          <w:szCs w:val="28"/>
        </w:rPr>
      </w:pPr>
    </w:p>
    <w:p w:rsidR="00304F34" w:rsidRDefault="00304F34" w:rsidP="00D05492">
      <w:pPr>
        <w:pStyle w:val="a3"/>
        <w:jc w:val="right"/>
        <w:rPr>
          <w:rFonts w:cs="Times New Roman"/>
          <w:szCs w:val="28"/>
        </w:rPr>
      </w:pPr>
    </w:p>
    <w:p w:rsidR="00304F34" w:rsidRDefault="00304F34" w:rsidP="00D05492">
      <w:pPr>
        <w:pStyle w:val="a3"/>
        <w:jc w:val="right"/>
        <w:rPr>
          <w:rFonts w:cs="Times New Roman"/>
          <w:szCs w:val="28"/>
        </w:rPr>
      </w:pPr>
    </w:p>
    <w:p w:rsidR="00304F34" w:rsidRDefault="00304F34" w:rsidP="00D05492">
      <w:pPr>
        <w:pStyle w:val="a3"/>
        <w:jc w:val="right"/>
        <w:rPr>
          <w:rFonts w:cs="Times New Roman"/>
          <w:szCs w:val="28"/>
        </w:rPr>
      </w:pPr>
    </w:p>
    <w:p w:rsidR="0023575D" w:rsidRDefault="0023575D" w:rsidP="00D05492">
      <w:pPr>
        <w:pStyle w:val="a3"/>
        <w:jc w:val="right"/>
        <w:rPr>
          <w:rFonts w:cs="Times New Roman"/>
          <w:szCs w:val="28"/>
        </w:rPr>
      </w:pPr>
    </w:p>
    <w:p w:rsidR="0023575D" w:rsidRDefault="0023575D" w:rsidP="00D05492">
      <w:pPr>
        <w:pStyle w:val="a3"/>
        <w:jc w:val="right"/>
        <w:rPr>
          <w:rFonts w:cs="Times New Roman"/>
          <w:szCs w:val="28"/>
        </w:rPr>
      </w:pPr>
    </w:p>
    <w:p w:rsidR="0023575D" w:rsidRDefault="0023575D" w:rsidP="00D05492">
      <w:pPr>
        <w:pStyle w:val="a3"/>
        <w:jc w:val="right"/>
        <w:rPr>
          <w:rFonts w:cs="Times New Roman"/>
          <w:szCs w:val="28"/>
        </w:rPr>
      </w:pPr>
    </w:p>
    <w:p w:rsidR="00304F34" w:rsidRDefault="00304F34" w:rsidP="00D05492">
      <w:pPr>
        <w:pStyle w:val="a3"/>
        <w:jc w:val="right"/>
        <w:rPr>
          <w:rFonts w:cs="Times New Roman"/>
          <w:szCs w:val="28"/>
        </w:rPr>
      </w:pPr>
      <w:bookmarkStart w:id="0" w:name="_GoBack"/>
      <w:bookmarkEnd w:id="0"/>
    </w:p>
    <w:sectPr w:rsidR="00304F34" w:rsidSect="0023575D">
      <w:headerReference w:type="default" r:id="rId11"/>
      <w:pgSz w:w="11906" w:h="16838"/>
      <w:pgMar w:top="924" w:right="1134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88" w:rsidRDefault="00373188" w:rsidP="001613E7">
      <w:r>
        <w:separator/>
      </w:r>
    </w:p>
  </w:endnote>
  <w:endnote w:type="continuationSeparator" w:id="0">
    <w:p w:rsidR="00373188" w:rsidRDefault="00373188" w:rsidP="0016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88" w:rsidRDefault="00373188" w:rsidP="001613E7">
      <w:r>
        <w:separator/>
      </w:r>
    </w:p>
  </w:footnote>
  <w:footnote w:type="continuationSeparator" w:id="0">
    <w:p w:rsidR="00373188" w:rsidRDefault="00373188" w:rsidP="0016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886342"/>
      <w:docPartObj>
        <w:docPartGallery w:val="Page Numbers (Top of Page)"/>
        <w:docPartUnique/>
      </w:docPartObj>
    </w:sdtPr>
    <w:sdtEndPr/>
    <w:sdtContent>
      <w:p w:rsidR="00B07682" w:rsidRDefault="00D83CD1">
        <w:pPr>
          <w:pStyle w:val="af0"/>
          <w:jc w:val="center"/>
        </w:pPr>
        <w:r>
          <w:fldChar w:fldCharType="begin"/>
        </w:r>
        <w:r w:rsidR="00B07682">
          <w:instrText>PAGE   \* MERGEFORMAT</w:instrText>
        </w:r>
        <w:r>
          <w:fldChar w:fldCharType="separate"/>
        </w:r>
        <w:r w:rsidR="00DC4EB0">
          <w:rPr>
            <w:noProof/>
          </w:rPr>
          <w:t>2</w:t>
        </w:r>
        <w:r>
          <w:fldChar w:fldCharType="end"/>
        </w:r>
      </w:p>
    </w:sdtContent>
  </w:sdt>
  <w:p w:rsidR="001613E7" w:rsidRDefault="001613E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88967EC8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E9008D9"/>
    <w:multiLevelType w:val="hybridMultilevel"/>
    <w:tmpl w:val="B800481C"/>
    <w:lvl w:ilvl="0" w:tplc="1F20965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E57B2C"/>
    <w:multiLevelType w:val="hybridMultilevel"/>
    <w:tmpl w:val="2DEE5AF2"/>
    <w:lvl w:ilvl="0" w:tplc="97E47260">
      <w:start w:val="1"/>
      <w:numFmt w:val="decimal"/>
      <w:lvlText w:val="%1."/>
      <w:lvlJc w:val="left"/>
      <w:pPr>
        <w:ind w:left="5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4" w:hanging="360"/>
      </w:pPr>
    </w:lvl>
    <w:lvl w:ilvl="2" w:tplc="0419001B" w:tentative="1">
      <w:start w:val="1"/>
      <w:numFmt w:val="lowerRoman"/>
      <w:lvlText w:val="%3."/>
      <w:lvlJc w:val="right"/>
      <w:pPr>
        <w:ind w:left="6474" w:hanging="180"/>
      </w:pPr>
    </w:lvl>
    <w:lvl w:ilvl="3" w:tplc="0419000F" w:tentative="1">
      <w:start w:val="1"/>
      <w:numFmt w:val="decimal"/>
      <w:lvlText w:val="%4."/>
      <w:lvlJc w:val="left"/>
      <w:pPr>
        <w:ind w:left="7194" w:hanging="360"/>
      </w:pPr>
    </w:lvl>
    <w:lvl w:ilvl="4" w:tplc="04190019" w:tentative="1">
      <w:start w:val="1"/>
      <w:numFmt w:val="lowerLetter"/>
      <w:lvlText w:val="%5."/>
      <w:lvlJc w:val="left"/>
      <w:pPr>
        <w:ind w:left="7914" w:hanging="360"/>
      </w:pPr>
    </w:lvl>
    <w:lvl w:ilvl="5" w:tplc="0419001B" w:tentative="1">
      <w:start w:val="1"/>
      <w:numFmt w:val="lowerRoman"/>
      <w:lvlText w:val="%6."/>
      <w:lvlJc w:val="right"/>
      <w:pPr>
        <w:ind w:left="8634" w:hanging="180"/>
      </w:pPr>
    </w:lvl>
    <w:lvl w:ilvl="6" w:tplc="0419000F" w:tentative="1">
      <w:start w:val="1"/>
      <w:numFmt w:val="decimal"/>
      <w:lvlText w:val="%7."/>
      <w:lvlJc w:val="left"/>
      <w:pPr>
        <w:ind w:left="9354" w:hanging="360"/>
      </w:pPr>
    </w:lvl>
    <w:lvl w:ilvl="7" w:tplc="04190019" w:tentative="1">
      <w:start w:val="1"/>
      <w:numFmt w:val="lowerLetter"/>
      <w:lvlText w:val="%8."/>
      <w:lvlJc w:val="left"/>
      <w:pPr>
        <w:ind w:left="10074" w:hanging="360"/>
      </w:pPr>
    </w:lvl>
    <w:lvl w:ilvl="8" w:tplc="0419001B" w:tentative="1">
      <w:start w:val="1"/>
      <w:numFmt w:val="lowerRoman"/>
      <w:lvlText w:val="%9."/>
      <w:lvlJc w:val="right"/>
      <w:pPr>
        <w:ind w:left="10794" w:hanging="180"/>
      </w:pPr>
    </w:lvl>
  </w:abstractNum>
  <w:abstractNum w:abstractNumId="6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0E3D66"/>
    <w:multiLevelType w:val="multilevel"/>
    <w:tmpl w:val="E8E89002"/>
    <w:lvl w:ilvl="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6CFE2AF9"/>
    <w:multiLevelType w:val="multilevel"/>
    <w:tmpl w:val="A280B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2B"/>
    <w:rsid w:val="00001F75"/>
    <w:rsid w:val="000142CD"/>
    <w:rsid w:val="00032AFB"/>
    <w:rsid w:val="000367E8"/>
    <w:rsid w:val="0005585E"/>
    <w:rsid w:val="00072E6F"/>
    <w:rsid w:val="00077779"/>
    <w:rsid w:val="0008623A"/>
    <w:rsid w:val="000B3E57"/>
    <w:rsid w:val="000F2F5C"/>
    <w:rsid w:val="000F5321"/>
    <w:rsid w:val="00105100"/>
    <w:rsid w:val="00120C7F"/>
    <w:rsid w:val="00131C54"/>
    <w:rsid w:val="00142A1E"/>
    <w:rsid w:val="00147662"/>
    <w:rsid w:val="001613E7"/>
    <w:rsid w:val="00170228"/>
    <w:rsid w:val="001B1DCA"/>
    <w:rsid w:val="001C1E41"/>
    <w:rsid w:val="001C6BB4"/>
    <w:rsid w:val="001F168E"/>
    <w:rsid w:val="00206F41"/>
    <w:rsid w:val="0020712B"/>
    <w:rsid w:val="0021695E"/>
    <w:rsid w:val="00232CB4"/>
    <w:rsid w:val="0023575D"/>
    <w:rsid w:val="00242849"/>
    <w:rsid w:val="0027613C"/>
    <w:rsid w:val="002B0D4E"/>
    <w:rsid w:val="002C6207"/>
    <w:rsid w:val="002D0CE6"/>
    <w:rsid w:val="002D1579"/>
    <w:rsid w:val="002E143D"/>
    <w:rsid w:val="002E1E80"/>
    <w:rsid w:val="002F63E2"/>
    <w:rsid w:val="00304F34"/>
    <w:rsid w:val="00311B5A"/>
    <w:rsid w:val="00373188"/>
    <w:rsid w:val="003D5232"/>
    <w:rsid w:val="00446CF8"/>
    <w:rsid w:val="00456B50"/>
    <w:rsid w:val="00474AD5"/>
    <w:rsid w:val="004C1479"/>
    <w:rsid w:val="004D0446"/>
    <w:rsid w:val="004E6D68"/>
    <w:rsid w:val="00523842"/>
    <w:rsid w:val="005361BE"/>
    <w:rsid w:val="005917D7"/>
    <w:rsid w:val="005C75E5"/>
    <w:rsid w:val="005C7690"/>
    <w:rsid w:val="005D1C91"/>
    <w:rsid w:val="005E557D"/>
    <w:rsid w:val="00607795"/>
    <w:rsid w:val="0063156D"/>
    <w:rsid w:val="006A0125"/>
    <w:rsid w:val="006B4618"/>
    <w:rsid w:val="006C1B72"/>
    <w:rsid w:val="006D4CA6"/>
    <w:rsid w:val="006F1DCA"/>
    <w:rsid w:val="00703A9B"/>
    <w:rsid w:val="00721AB7"/>
    <w:rsid w:val="00737107"/>
    <w:rsid w:val="0075122E"/>
    <w:rsid w:val="00757A60"/>
    <w:rsid w:val="007D1E62"/>
    <w:rsid w:val="00804106"/>
    <w:rsid w:val="00836659"/>
    <w:rsid w:val="00860E16"/>
    <w:rsid w:val="008A3417"/>
    <w:rsid w:val="008B0AD3"/>
    <w:rsid w:val="008D74BA"/>
    <w:rsid w:val="0095576A"/>
    <w:rsid w:val="00963D63"/>
    <w:rsid w:val="00970B15"/>
    <w:rsid w:val="00971863"/>
    <w:rsid w:val="009A4AC4"/>
    <w:rsid w:val="009C542A"/>
    <w:rsid w:val="009D4F54"/>
    <w:rsid w:val="009F77FE"/>
    <w:rsid w:val="00A32F3D"/>
    <w:rsid w:val="00A46499"/>
    <w:rsid w:val="00A60BBF"/>
    <w:rsid w:val="00AB4650"/>
    <w:rsid w:val="00AF51FE"/>
    <w:rsid w:val="00B0022B"/>
    <w:rsid w:val="00B07682"/>
    <w:rsid w:val="00B340C1"/>
    <w:rsid w:val="00B821CB"/>
    <w:rsid w:val="00B92EB4"/>
    <w:rsid w:val="00BC1B32"/>
    <w:rsid w:val="00C16649"/>
    <w:rsid w:val="00CB1DBF"/>
    <w:rsid w:val="00D00F94"/>
    <w:rsid w:val="00D04098"/>
    <w:rsid w:val="00D05492"/>
    <w:rsid w:val="00D3546C"/>
    <w:rsid w:val="00D441EC"/>
    <w:rsid w:val="00D46641"/>
    <w:rsid w:val="00D66F8A"/>
    <w:rsid w:val="00D83CD1"/>
    <w:rsid w:val="00D935DB"/>
    <w:rsid w:val="00D93F71"/>
    <w:rsid w:val="00DB3E4C"/>
    <w:rsid w:val="00DC1544"/>
    <w:rsid w:val="00DC4EB0"/>
    <w:rsid w:val="00DE294C"/>
    <w:rsid w:val="00E00A1D"/>
    <w:rsid w:val="00E31BEF"/>
    <w:rsid w:val="00E67DF4"/>
    <w:rsid w:val="00EF591A"/>
    <w:rsid w:val="00F44382"/>
    <w:rsid w:val="00F512EE"/>
    <w:rsid w:val="00F5488D"/>
    <w:rsid w:val="00F62E03"/>
    <w:rsid w:val="00F724C8"/>
    <w:rsid w:val="00FB663A"/>
    <w:rsid w:val="00FC1B3A"/>
    <w:rsid w:val="00FD34CD"/>
    <w:rsid w:val="00FE7B53"/>
    <w:rsid w:val="00FE7CBF"/>
    <w:rsid w:val="00FF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1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D1579"/>
    <w:pPr>
      <w:keepNext/>
      <w:widowControl/>
      <w:suppressAutoHyphens w:val="0"/>
      <w:spacing w:line="360" w:lineRule="auto"/>
      <w:jc w:val="center"/>
      <w:outlineLvl w:val="0"/>
    </w:pPr>
    <w:rPr>
      <w:rFonts w:ascii="Tahoma" w:eastAsia="Times New Roman" w:hAnsi="Tahoma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E16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60E16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ConsPlusNormal">
    <w:name w:val="ConsPlusNormal"/>
    <w:rsid w:val="00860E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860E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a5">
    <w:name w:val="Знак"/>
    <w:basedOn w:val="a"/>
    <w:rsid w:val="00860E16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60E16"/>
    <w:pPr>
      <w:ind w:left="720"/>
      <w:contextualSpacing/>
    </w:pPr>
    <w:rPr>
      <w:szCs w:val="21"/>
    </w:rPr>
  </w:style>
  <w:style w:type="character" w:styleId="a8">
    <w:name w:val="Hyperlink"/>
    <w:rsid w:val="00860E16"/>
    <w:rPr>
      <w:color w:val="000080"/>
      <w:u w:val="single"/>
    </w:rPr>
  </w:style>
  <w:style w:type="paragraph" w:styleId="a9">
    <w:name w:val="Title"/>
    <w:basedOn w:val="a"/>
    <w:link w:val="aa"/>
    <w:qFormat/>
    <w:rsid w:val="00860E16"/>
    <w:pPr>
      <w:widowControl/>
      <w:suppressAutoHyphens w:val="0"/>
      <w:jc w:val="center"/>
    </w:pPr>
    <w:rPr>
      <w:rFonts w:eastAsia="Calibri" w:cs="Times New Roman"/>
      <w:kern w:val="0"/>
      <w:sz w:val="28"/>
      <w:lang w:eastAsia="ru-RU" w:bidi="ar-SA"/>
    </w:rPr>
  </w:style>
  <w:style w:type="character" w:customStyle="1" w:styleId="aa">
    <w:name w:val="Название Знак"/>
    <w:basedOn w:val="a0"/>
    <w:link w:val="a9"/>
    <w:rsid w:val="00860E1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annotation text"/>
    <w:basedOn w:val="a"/>
    <w:link w:val="ac"/>
    <w:rsid w:val="00072E6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c">
    <w:name w:val="Текст примечания Знак"/>
    <w:basedOn w:val="a0"/>
    <w:link w:val="ab"/>
    <w:rsid w:val="00072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63D63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3D63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customStyle="1" w:styleId="FontStyle32">
    <w:name w:val="Font Style32"/>
    <w:uiPriority w:val="99"/>
    <w:rsid w:val="00120C7F"/>
    <w:rPr>
      <w:rFonts w:ascii="Times New Roman" w:hAnsi="Times New Roman" w:cs="Times New Roman" w:hint="default"/>
      <w:sz w:val="24"/>
      <w:szCs w:val="24"/>
    </w:rPr>
  </w:style>
  <w:style w:type="character" w:customStyle="1" w:styleId="11">
    <w:name w:val="Название Знак1"/>
    <w:rsid w:val="00242849"/>
    <w:rPr>
      <w:sz w:val="28"/>
      <w:szCs w:val="24"/>
      <w:lang w:bidi="ar-SA"/>
    </w:rPr>
  </w:style>
  <w:style w:type="paragraph" w:styleId="af">
    <w:name w:val="No Spacing"/>
    <w:uiPriority w:val="1"/>
    <w:qFormat/>
    <w:rsid w:val="002428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D1579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2D1579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f0">
    <w:name w:val="header"/>
    <w:basedOn w:val="a"/>
    <w:link w:val="af1"/>
    <w:uiPriority w:val="99"/>
    <w:unhideWhenUsed/>
    <w:rsid w:val="001613E7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1613E7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f2">
    <w:name w:val="footer"/>
    <w:basedOn w:val="a"/>
    <w:link w:val="af3"/>
    <w:uiPriority w:val="99"/>
    <w:unhideWhenUsed/>
    <w:rsid w:val="001613E7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1613E7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1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D1579"/>
    <w:pPr>
      <w:keepNext/>
      <w:widowControl/>
      <w:suppressAutoHyphens w:val="0"/>
      <w:spacing w:line="360" w:lineRule="auto"/>
      <w:jc w:val="center"/>
      <w:outlineLvl w:val="0"/>
    </w:pPr>
    <w:rPr>
      <w:rFonts w:ascii="Tahoma" w:eastAsia="Times New Roman" w:hAnsi="Tahoma" w:cs="Times New Roman"/>
      <w:b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0E16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60E16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ConsPlusNormal">
    <w:name w:val="ConsPlusNormal"/>
    <w:rsid w:val="00860E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860E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a5">
    <w:name w:val="Знак"/>
    <w:basedOn w:val="a"/>
    <w:rsid w:val="00860E16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60E16"/>
    <w:pPr>
      <w:ind w:left="720"/>
      <w:contextualSpacing/>
    </w:pPr>
    <w:rPr>
      <w:szCs w:val="21"/>
    </w:rPr>
  </w:style>
  <w:style w:type="character" w:styleId="a8">
    <w:name w:val="Hyperlink"/>
    <w:rsid w:val="00860E16"/>
    <w:rPr>
      <w:color w:val="000080"/>
      <w:u w:val="single"/>
    </w:rPr>
  </w:style>
  <w:style w:type="paragraph" w:styleId="a9">
    <w:name w:val="Title"/>
    <w:basedOn w:val="a"/>
    <w:link w:val="aa"/>
    <w:qFormat/>
    <w:rsid w:val="00860E16"/>
    <w:pPr>
      <w:widowControl/>
      <w:suppressAutoHyphens w:val="0"/>
      <w:jc w:val="center"/>
    </w:pPr>
    <w:rPr>
      <w:rFonts w:eastAsia="Calibri" w:cs="Times New Roman"/>
      <w:kern w:val="0"/>
      <w:sz w:val="28"/>
      <w:lang w:eastAsia="ru-RU" w:bidi="ar-SA"/>
    </w:rPr>
  </w:style>
  <w:style w:type="character" w:customStyle="1" w:styleId="aa">
    <w:name w:val="Название Знак"/>
    <w:basedOn w:val="a0"/>
    <w:link w:val="a9"/>
    <w:rsid w:val="00860E1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annotation text"/>
    <w:basedOn w:val="a"/>
    <w:link w:val="ac"/>
    <w:rsid w:val="00072E6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c">
    <w:name w:val="Текст примечания Знак"/>
    <w:basedOn w:val="a0"/>
    <w:link w:val="ab"/>
    <w:rsid w:val="00072E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63D63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3D63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customStyle="1" w:styleId="FontStyle32">
    <w:name w:val="Font Style32"/>
    <w:uiPriority w:val="99"/>
    <w:rsid w:val="00120C7F"/>
    <w:rPr>
      <w:rFonts w:ascii="Times New Roman" w:hAnsi="Times New Roman" w:cs="Times New Roman" w:hint="default"/>
      <w:sz w:val="24"/>
      <w:szCs w:val="24"/>
    </w:rPr>
  </w:style>
  <w:style w:type="character" w:customStyle="1" w:styleId="11">
    <w:name w:val="Название Знак1"/>
    <w:rsid w:val="00242849"/>
    <w:rPr>
      <w:sz w:val="28"/>
      <w:szCs w:val="24"/>
      <w:lang w:bidi="ar-SA"/>
    </w:rPr>
  </w:style>
  <w:style w:type="paragraph" w:styleId="af">
    <w:name w:val="No Spacing"/>
    <w:uiPriority w:val="1"/>
    <w:qFormat/>
    <w:rsid w:val="002428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D1579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2D1579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f0">
    <w:name w:val="header"/>
    <w:basedOn w:val="a"/>
    <w:link w:val="af1"/>
    <w:uiPriority w:val="99"/>
    <w:unhideWhenUsed/>
    <w:rsid w:val="001613E7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1613E7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f2">
    <w:name w:val="footer"/>
    <w:basedOn w:val="a"/>
    <w:link w:val="af3"/>
    <w:uiPriority w:val="99"/>
    <w:unhideWhenUsed/>
    <w:rsid w:val="001613E7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1613E7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469FD-E128-4264-B88F-49EE5BCF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Лещев Олег Витальевич ООП Б-2016 ГМУ</dc:creator>
  <cp:lastModifiedBy>Galant B40</cp:lastModifiedBy>
  <cp:revision>2</cp:revision>
  <cp:lastPrinted>2024-07-10T07:30:00Z</cp:lastPrinted>
  <dcterms:created xsi:type="dcterms:W3CDTF">2024-08-06T11:07:00Z</dcterms:created>
  <dcterms:modified xsi:type="dcterms:W3CDTF">2024-08-06T11:07:00Z</dcterms:modified>
</cp:coreProperties>
</file>